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4AEC1" w14:textId="64FFF1AD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610D2">
        <w:rPr>
          <w:b/>
          <w:noProof/>
          <w:sz w:val="24"/>
        </w:rPr>
        <w:t>1734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C8D338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="00A55AE5" w:rsidRPr="00A55AE5">
        <w:rPr>
          <w:b w:val="0"/>
          <w:bCs w:val="0"/>
        </w:rPr>
        <w:t>LS o</w:t>
      </w:r>
      <w:r w:rsidR="005C0130" w:rsidRPr="005C0130">
        <w:rPr>
          <w:b w:val="0"/>
          <w:bCs w:val="0"/>
        </w:rPr>
        <w:t>n</w:t>
      </w:r>
      <w:r w:rsidR="005C0130">
        <w:t xml:space="preserve"> </w:t>
      </w:r>
      <w:r w:rsidR="001610D2" w:rsidRPr="001610D2">
        <w:rPr>
          <w:b w:val="0"/>
          <w:bCs w:val="0"/>
        </w:rPr>
        <w:t>TA</w:t>
      </w:r>
      <w:r w:rsidR="001610D2">
        <w:rPr>
          <w:b w:val="0"/>
          <w:bCs w:val="0"/>
        </w:rPr>
        <w:t>I</w:t>
      </w:r>
      <w:r w:rsidR="001610D2" w:rsidRPr="001610D2">
        <w:rPr>
          <w:b w:val="0"/>
          <w:bCs w:val="0"/>
        </w:rPr>
        <w:t xml:space="preserve"> </w:t>
      </w:r>
      <w:r w:rsidR="001610D2">
        <w:rPr>
          <w:b w:val="0"/>
          <w:bCs w:val="0"/>
        </w:rPr>
        <w:t xml:space="preserve">in </w:t>
      </w:r>
      <w:r w:rsidR="001610D2" w:rsidRPr="001610D2">
        <w:rPr>
          <w:b w:val="0"/>
          <w:bCs w:val="0"/>
        </w:rPr>
        <w:t xml:space="preserve">which the last </w:t>
      </w:r>
      <w:r w:rsidR="001610D2">
        <w:rPr>
          <w:b w:val="0"/>
          <w:bCs w:val="0"/>
        </w:rPr>
        <w:t xml:space="preserve">registration </w:t>
      </w:r>
      <w:r w:rsidR="001610D2" w:rsidRPr="001610D2">
        <w:rPr>
          <w:b w:val="0"/>
          <w:bCs w:val="0"/>
        </w:rPr>
        <w:t>was initiated</w:t>
      </w:r>
      <w:r w:rsidR="001610D2">
        <w:rPr>
          <w:b w:val="0"/>
          <w:bCs w:val="0"/>
        </w:rPr>
        <w:t xml:space="preserve"> and </w:t>
      </w:r>
      <w:r w:rsidR="001610D2" w:rsidRPr="00DC15BA">
        <w:rPr>
          <w:b w:val="0"/>
          <w:bCs w:val="0"/>
        </w:rPr>
        <w:t>Last visited registered TAI</w:t>
      </w:r>
    </w:p>
    <w:p w14:paraId="65004854" w14:textId="219749A0"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</w:p>
    <w:p w14:paraId="56E3B846" w14:textId="288BE320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52139B" w:rsidRPr="0052139B">
        <w:rPr>
          <w:b w:val="0"/>
          <w:bCs w:val="0"/>
        </w:rPr>
        <w:t>3GPP</w:t>
      </w:r>
      <w:r w:rsidR="0052139B">
        <w:t xml:space="preserve"> </w:t>
      </w:r>
      <w:r w:rsidR="00516B29" w:rsidRPr="00516B29">
        <w:rPr>
          <w:b w:val="0"/>
          <w:bCs w:val="0"/>
        </w:rPr>
        <w:t>Release 17</w:t>
      </w:r>
    </w:p>
    <w:p w14:paraId="792135A2" w14:textId="147777A2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516B29" w:rsidRPr="00516B29">
        <w:rPr>
          <w:b w:val="0"/>
          <w:bCs w:val="0"/>
        </w:rPr>
        <w:t>5GSAT_ARCH-CT</w:t>
      </w:r>
      <w:r w:rsidR="00084C42">
        <w:rPr>
          <w:b w:val="0"/>
          <w:bCs w:val="0"/>
        </w:rPr>
        <w:t xml:space="preserve">, </w:t>
      </w:r>
      <w:r w:rsidR="00084C42" w:rsidRPr="00084C42">
        <w:rPr>
          <w:b w:val="0"/>
          <w:bCs w:val="0"/>
        </w:rPr>
        <w:t>IOT_SAT_ARCH_EPS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1901C76" w:rsidR="00463675" w:rsidRPr="00516B29" w:rsidRDefault="00463675" w:rsidP="000F4E43">
      <w:pPr>
        <w:pStyle w:val="Source"/>
      </w:pPr>
      <w:r w:rsidRPr="000F4E43">
        <w:t>Source:</w:t>
      </w:r>
      <w:r w:rsidRPr="000F4E43">
        <w:tab/>
      </w:r>
      <w:r w:rsidR="00516B29" w:rsidRPr="00516B29">
        <w:rPr>
          <w:b w:val="0"/>
          <w:bCs/>
        </w:rPr>
        <w:t>3GPP</w:t>
      </w:r>
      <w:r w:rsidR="00516B29" w:rsidRPr="00516B29">
        <w:t xml:space="preserve"> </w:t>
      </w:r>
      <w:r w:rsidR="00516B29" w:rsidRPr="00516B29">
        <w:rPr>
          <w:b w:val="0"/>
        </w:rPr>
        <w:t>CT1</w:t>
      </w:r>
    </w:p>
    <w:p w14:paraId="6AF9910D" w14:textId="02852ECD" w:rsidR="00463675" w:rsidRPr="00516B29" w:rsidRDefault="00463675" w:rsidP="000F4E43">
      <w:pPr>
        <w:pStyle w:val="Source"/>
      </w:pPr>
      <w:r w:rsidRPr="00516B29">
        <w:t>To:</w:t>
      </w:r>
      <w:r w:rsidRPr="00516B29">
        <w:tab/>
      </w:r>
      <w:r w:rsidR="00516B29" w:rsidRPr="00516B29">
        <w:rPr>
          <w:b w:val="0"/>
        </w:rPr>
        <w:t>3GPP SA</w:t>
      </w:r>
      <w:r w:rsidR="00DC15BA">
        <w:rPr>
          <w:b w:val="0"/>
        </w:rPr>
        <w:t>2</w:t>
      </w:r>
    </w:p>
    <w:p w14:paraId="033E954A" w14:textId="38166A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6A60E6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5DE4B9" w:rsidR="00463675" w:rsidRPr="00655D3A" w:rsidRDefault="00463675" w:rsidP="000F4E43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5A5BCD">
        <w:rPr>
          <w:lang w:val="en-US"/>
        </w:rPr>
        <w:t>Name:</w:t>
      </w:r>
      <w:r w:rsidR="00516B29" w:rsidRPr="005A5BCD">
        <w:rPr>
          <w:lang w:val="en-US"/>
        </w:rPr>
        <w:tab/>
      </w:r>
      <w:r w:rsidR="00516B29" w:rsidRPr="00655D3A">
        <w:rPr>
          <w:b w:val="0"/>
          <w:bCs/>
          <w:lang w:val="en-US"/>
        </w:rPr>
        <w:t>Yang Lu</w:t>
      </w:r>
      <w:r w:rsidRPr="00655D3A">
        <w:rPr>
          <w:b w:val="0"/>
          <w:bCs/>
          <w:lang w:val="en-US"/>
        </w:rPr>
        <w:tab/>
      </w:r>
    </w:p>
    <w:p w14:paraId="7E748C49" w14:textId="12DC58C0" w:rsidR="00463675" w:rsidRPr="005A5BC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A5BCD">
        <w:rPr>
          <w:lang w:val="en-US"/>
        </w:rPr>
        <w:t>Tel. Number:</w:t>
      </w:r>
      <w:r w:rsidRPr="005A5BCD">
        <w:rPr>
          <w:bCs/>
          <w:lang w:val="en-US"/>
        </w:rPr>
        <w:tab/>
      </w:r>
      <w:r w:rsidR="00516B29" w:rsidRPr="00655D3A">
        <w:rPr>
          <w:b w:val="0"/>
          <w:lang w:val="en-US"/>
        </w:rPr>
        <w:t>+492115335432</w:t>
      </w:r>
    </w:p>
    <w:p w14:paraId="5836C680" w14:textId="2E8B0CB7" w:rsidR="00463675" w:rsidRPr="005A5BC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A5BCD">
        <w:rPr>
          <w:color w:val="0000FF"/>
          <w:lang w:val="en-US"/>
        </w:rPr>
        <w:t>E-mail Address:</w:t>
      </w:r>
      <w:r w:rsidRPr="005A5BCD">
        <w:rPr>
          <w:bCs/>
          <w:color w:val="0000FF"/>
          <w:lang w:val="en-US"/>
        </w:rPr>
        <w:tab/>
      </w:r>
      <w:r w:rsidR="00516B29" w:rsidRPr="00655D3A">
        <w:rPr>
          <w:b w:val="0"/>
          <w:lang w:val="en-US"/>
        </w:rPr>
        <w:t>yang.lu@vodafone.com</w:t>
      </w:r>
    </w:p>
    <w:p w14:paraId="486A119D" w14:textId="77777777" w:rsidR="00463675" w:rsidRPr="005A5BC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771380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D30B76" w14:textId="77777777" w:rsidR="00516B29" w:rsidRDefault="00516B29" w:rsidP="00516B29">
      <w:pPr>
        <w:pStyle w:val="Kopfzeile"/>
        <w:rPr>
          <w:rFonts w:ascii="Arial" w:hAnsi="Arial" w:cs="Arial"/>
          <w:i/>
          <w:iCs/>
          <w:lang w:val="en-US"/>
        </w:rPr>
      </w:pPr>
    </w:p>
    <w:p w14:paraId="7F726013" w14:textId="0A7EDBDC" w:rsidR="0091634F" w:rsidRDefault="0091634F" w:rsidP="0091634F">
      <w:pPr>
        <w:pStyle w:val="Kopfzeile"/>
        <w:rPr>
          <w:rFonts w:ascii="Arial" w:hAnsi="Arial" w:cs="Arial"/>
        </w:rPr>
      </w:pPr>
      <w:r w:rsidRPr="0091634F">
        <w:rPr>
          <w:rFonts w:ascii="Arial" w:hAnsi="Arial" w:cs="Arial"/>
        </w:rPr>
        <w:t xml:space="preserve">Prior to introducing the satellite NG-RAN broadcasting multiple TACs concept, </w:t>
      </w:r>
      <w:r>
        <w:rPr>
          <w:rFonts w:ascii="Arial" w:hAnsi="Arial" w:cs="Arial"/>
        </w:rPr>
        <w:t xml:space="preserve">after successful </w:t>
      </w:r>
      <w:r w:rsidRPr="0091634F">
        <w:rPr>
          <w:rFonts w:ascii="Arial" w:hAnsi="Arial" w:cs="Arial"/>
        </w:rPr>
        <w:t xml:space="preserve">completion of </w:t>
      </w:r>
      <w:r>
        <w:rPr>
          <w:rFonts w:ascii="Arial" w:hAnsi="Arial" w:cs="Arial"/>
        </w:rPr>
        <w:t xml:space="preserve">a registration procedure, </w:t>
      </w:r>
      <w:r w:rsidRPr="0091634F">
        <w:rPr>
          <w:rFonts w:ascii="Arial" w:hAnsi="Arial" w:cs="Arial"/>
        </w:rPr>
        <w:t xml:space="preserve">the following two TAIs </w:t>
      </w:r>
      <w:r>
        <w:rPr>
          <w:rFonts w:ascii="Arial" w:hAnsi="Arial" w:cs="Arial"/>
        </w:rPr>
        <w:t xml:space="preserve">stored in the UE and the AMF, respectively, </w:t>
      </w:r>
      <w:r w:rsidRPr="0091634F">
        <w:rPr>
          <w:rFonts w:ascii="Arial" w:hAnsi="Arial" w:cs="Arial"/>
        </w:rPr>
        <w:t>are identical.</w:t>
      </w:r>
    </w:p>
    <w:p w14:paraId="481FAEA8" w14:textId="77777777" w:rsidR="0091634F" w:rsidRPr="0091634F" w:rsidRDefault="0091634F" w:rsidP="0091634F">
      <w:pPr>
        <w:pStyle w:val="Kopfzeile"/>
        <w:rPr>
          <w:rFonts w:ascii="Arial" w:hAnsi="Arial" w:cs="Arial"/>
        </w:rPr>
      </w:pPr>
    </w:p>
    <w:p w14:paraId="61DCA998" w14:textId="446097BC" w:rsidR="0091634F" w:rsidRPr="0091634F" w:rsidRDefault="0091634F" w:rsidP="001610D2">
      <w:pPr>
        <w:pStyle w:val="Kopfzeile"/>
        <w:ind w:left="720"/>
        <w:rPr>
          <w:rFonts w:ascii="Arial" w:hAnsi="Arial" w:cs="Arial"/>
        </w:rPr>
      </w:pPr>
      <w:r w:rsidRPr="0091634F">
        <w:rPr>
          <w:rFonts w:ascii="Arial" w:hAnsi="Arial" w:cs="Arial"/>
        </w:rPr>
        <w:t>A</w:t>
      </w:r>
      <w:r>
        <w:rPr>
          <w:rFonts w:ascii="Arial" w:hAnsi="Arial" w:cs="Arial"/>
        </w:rPr>
        <w:t>:</w:t>
      </w:r>
      <w:r w:rsidRPr="0091634F">
        <w:rPr>
          <w:rFonts w:ascii="Arial" w:hAnsi="Arial" w:cs="Arial"/>
        </w:rPr>
        <w:t xml:space="preserve"> The TAI detected by gNB and received by AMF during an ongoing registration </w:t>
      </w:r>
      <w:r w:rsidRPr="0091634F">
        <w:rPr>
          <w:rFonts w:ascii="Arial" w:hAnsi="Arial" w:cs="Arial"/>
        </w:rPr>
        <w:t>procedure.</w:t>
      </w:r>
    </w:p>
    <w:p w14:paraId="69630D40" w14:textId="77777777" w:rsidR="0091634F" w:rsidRPr="0091634F" w:rsidRDefault="0091634F" w:rsidP="001610D2">
      <w:pPr>
        <w:pStyle w:val="Kopfzeile"/>
        <w:ind w:left="720"/>
        <w:rPr>
          <w:rFonts w:ascii="Arial" w:hAnsi="Arial" w:cs="Arial"/>
        </w:rPr>
      </w:pPr>
    </w:p>
    <w:p w14:paraId="180032B5" w14:textId="3731D8C5" w:rsidR="0091634F" w:rsidRPr="0091634F" w:rsidRDefault="0091634F" w:rsidP="001610D2">
      <w:pPr>
        <w:pStyle w:val="Kopfzeile"/>
        <w:ind w:left="720"/>
        <w:rPr>
          <w:rFonts w:ascii="Arial" w:hAnsi="Arial" w:cs="Arial"/>
        </w:rPr>
      </w:pPr>
      <w:r w:rsidRPr="0091634F">
        <w:rPr>
          <w:rFonts w:ascii="Arial" w:hAnsi="Arial" w:cs="Arial"/>
        </w:rPr>
        <w:t>B</w:t>
      </w:r>
      <w:r>
        <w:rPr>
          <w:rFonts w:ascii="Arial" w:hAnsi="Arial" w:cs="Arial"/>
        </w:rPr>
        <w:t>:</w:t>
      </w:r>
      <w:r w:rsidRPr="0091634F">
        <w:rPr>
          <w:rFonts w:ascii="Arial" w:hAnsi="Arial" w:cs="Arial"/>
        </w:rPr>
        <w:t xml:space="preserve"> The last visited registered TAI after successful completion of this registration procedure.</w:t>
      </w:r>
    </w:p>
    <w:p w14:paraId="5AA61727" w14:textId="77777777" w:rsidR="0091634F" w:rsidRPr="0091634F" w:rsidRDefault="0091634F" w:rsidP="0091634F">
      <w:pPr>
        <w:pStyle w:val="Kopfzeile"/>
        <w:rPr>
          <w:rFonts w:ascii="Arial" w:hAnsi="Arial" w:cs="Arial"/>
        </w:rPr>
      </w:pPr>
    </w:p>
    <w:p w14:paraId="27C65D96" w14:textId="620532FF" w:rsidR="0091634F" w:rsidRDefault="0091634F" w:rsidP="0091634F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 w:rsidRPr="0091634F">
        <w:rPr>
          <w:rFonts w:ascii="Arial" w:hAnsi="Arial" w:cs="Arial"/>
        </w:rPr>
        <w:t xml:space="preserve">In the satellite NG-RAN </w:t>
      </w:r>
      <w:r w:rsidR="00222834" w:rsidRPr="0091634F">
        <w:rPr>
          <w:rFonts w:ascii="Arial" w:hAnsi="Arial" w:cs="Arial"/>
        </w:rPr>
        <w:t xml:space="preserve">broadcasting </w:t>
      </w:r>
      <w:r w:rsidRPr="0091634F">
        <w:rPr>
          <w:rFonts w:ascii="Arial" w:hAnsi="Arial" w:cs="Arial"/>
        </w:rPr>
        <w:t xml:space="preserve">multiple TACs scenario, </w:t>
      </w:r>
      <w:r>
        <w:rPr>
          <w:rFonts w:ascii="Arial" w:hAnsi="Arial" w:cs="Arial"/>
        </w:rPr>
        <w:t xml:space="preserve">it is CT1 understanding that subject to the selection done by the UE, </w:t>
      </w:r>
      <w:r w:rsidR="001610D2">
        <w:rPr>
          <w:rFonts w:ascii="Arial" w:hAnsi="Arial" w:cs="Arial"/>
        </w:rPr>
        <w:t>there</w:t>
      </w:r>
      <w:r w:rsidRPr="0091634F">
        <w:rPr>
          <w:rFonts w:ascii="Arial" w:hAnsi="Arial" w:cs="Arial"/>
        </w:rPr>
        <w:t xml:space="preserve"> could be a mismatch between A and B. Thus, CT1 would like to ask SA2 whether such a mismatch needs </w:t>
      </w:r>
      <w:r>
        <w:rPr>
          <w:rFonts w:ascii="Arial" w:hAnsi="Arial" w:cs="Arial"/>
        </w:rPr>
        <w:t xml:space="preserve">to </w:t>
      </w:r>
      <w:r w:rsidRPr="0091634F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foreclosed</w:t>
      </w:r>
      <w:r w:rsidRPr="0091634F">
        <w:rPr>
          <w:rFonts w:ascii="Arial" w:hAnsi="Arial" w:cs="Arial"/>
        </w:rPr>
        <w:t xml:space="preserve"> from a system aspect, such that CT1 can </w:t>
      </w:r>
      <w:r w:rsidR="00222834">
        <w:rPr>
          <w:rFonts w:ascii="Arial" w:hAnsi="Arial" w:cs="Arial"/>
        </w:rPr>
        <w:t xml:space="preserve">continue </w:t>
      </w:r>
      <w:r w:rsidRPr="0091634F">
        <w:rPr>
          <w:rFonts w:ascii="Arial" w:hAnsi="Arial" w:cs="Arial"/>
        </w:rPr>
        <w:t>work</w:t>
      </w:r>
      <w:r w:rsidR="00222834">
        <w:rPr>
          <w:rFonts w:ascii="Arial" w:hAnsi="Arial" w:cs="Arial"/>
        </w:rPr>
        <w:t xml:space="preserve">ing </w:t>
      </w:r>
      <w:r w:rsidRPr="0091634F">
        <w:rPr>
          <w:rFonts w:ascii="Arial" w:hAnsi="Arial" w:cs="Arial"/>
        </w:rPr>
        <w:t>on solution</w:t>
      </w:r>
      <w:r>
        <w:rPr>
          <w:rFonts w:ascii="Arial" w:hAnsi="Arial" w:cs="Arial"/>
        </w:rPr>
        <w:t>s</w:t>
      </w:r>
      <w:r w:rsidRPr="0091634F">
        <w:rPr>
          <w:rFonts w:ascii="Arial" w:hAnsi="Arial" w:cs="Arial"/>
        </w:rPr>
        <w:t xml:space="preserve"> accordingly.</w:t>
      </w:r>
    </w:p>
    <w:p w14:paraId="592C94CE" w14:textId="77777777" w:rsidR="00222834" w:rsidRDefault="00222834" w:rsidP="0091634F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128FD6" w14:textId="77777777" w:rsidR="0091634F" w:rsidRPr="0091634F" w:rsidRDefault="0091634F" w:rsidP="0091634F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42AB9F4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C6157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F74" w:rsidRPr="00753F74">
        <w:rPr>
          <w:rFonts w:ascii="Arial" w:hAnsi="Arial" w:cs="Arial"/>
          <w:b/>
        </w:rPr>
        <w:t>3GPP SA1</w:t>
      </w:r>
      <w:r w:rsidRPr="000F4E43">
        <w:rPr>
          <w:rFonts w:ascii="Arial" w:hAnsi="Arial" w:cs="Arial"/>
          <w:b/>
        </w:rPr>
        <w:t xml:space="preserve"> group.</w:t>
      </w:r>
    </w:p>
    <w:p w14:paraId="6C9A0A7B" w14:textId="5A779C6C" w:rsidR="00E53C77" w:rsidRDefault="00463675" w:rsidP="00753F74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182C" w:rsidRPr="00753F74">
        <w:rPr>
          <w:rFonts w:ascii="Arial" w:hAnsi="Arial" w:cs="Arial"/>
          <w:bCs/>
        </w:rPr>
        <w:t xml:space="preserve">3GPP CT1 </w:t>
      </w:r>
      <w:r w:rsidR="00E53C77">
        <w:rPr>
          <w:rFonts w:ascii="Arial" w:hAnsi="Arial" w:cs="Arial"/>
          <w:bCs/>
        </w:rPr>
        <w:t>politely</w:t>
      </w:r>
      <w:r w:rsidR="00A6182C" w:rsidRPr="00753F74">
        <w:rPr>
          <w:rFonts w:ascii="Arial" w:hAnsi="Arial" w:cs="Arial"/>
          <w:bCs/>
        </w:rPr>
        <w:t xml:space="preserve"> ask 3GPP SA</w:t>
      </w:r>
      <w:r w:rsidR="0091634F">
        <w:rPr>
          <w:rFonts w:ascii="Arial" w:hAnsi="Arial" w:cs="Arial"/>
          <w:bCs/>
        </w:rPr>
        <w:t>2</w:t>
      </w:r>
      <w:r w:rsidR="00A6182C" w:rsidRPr="00753F74">
        <w:rPr>
          <w:rFonts w:ascii="Arial" w:hAnsi="Arial" w:cs="Arial"/>
          <w:bCs/>
        </w:rPr>
        <w:t xml:space="preserve"> to</w:t>
      </w:r>
      <w:r w:rsidR="00A6182C">
        <w:rPr>
          <w:rFonts w:ascii="Arial" w:hAnsi="Arial" w:cs="Arial"/>
          <w:bCs/>
        </w:rPr>
        <w:t xml:space="preserve"> answer the question</w:t>
      </w:r>
      <w:r w:rsidR="009809F3">
        <w:rPr>
          <w:rFonts w:ascii="Arial" w:hAnsi="Arial" w:cs="Arial"/>
          <w:bCs/>
        </w:rPr>
        <w:t xml:space="preserve"> above</w:t>
      </w:r>
      <w:r w:rsidR="00A6182C">
        <w:rPr>
          <w:rFonts w:ascii="Arial" w:hAnsi="Arial" w:cs="Arial"/>
          <w:bCs/>
        </w:rPr>
        <w:t>.</w:t>
      </w:r>
    </w:p>
    <w:p w14:paraId="4CFA2AD2" w14:textId="39B8BC1E" w:rsidR="00753F74" w:rsidRPr="000F4E43" w:rsidRDefault="00E53C77" w:rsidP="00753F7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ab/>
      </w:r>
      <w:r w:rsidR="007B4FF6">
        <w:rPr>
          <w:rFonts w:ascii="Arial" w:hAnsi="Arial" w:cs="Arial"/>
          <w:bCs/>
        </w:rPr>
        <w:t xml:space="preserve"> </w:t>
      </w:r>
    </w:p>
    <w:p w14:paraId="3449AB35" w14:textId="79D9B236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D1DAB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3F7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DA63D" w14:textId="77777777" w:rsidR="006B08FB" w:rsidRDefault="006B08FB">
      <w:r>
        <w:separator/>
      </w:r>
    </w:p>
  </w:endnote>
  <w:endnote w:type="continuationSeparator" w:id="0">
    <w:p w14:paraId="32981DF4" w14:textId="77777777" w:rsidR="006B08FB" w:rsidRDefault="006B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9EC0E" w14:textId="69FF3055" w:rsidR="00F65BF3" w:rsidRDefault="0044422B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A42F65" wp14:editId="49BCC5D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cbb04596af13fc0296b8adae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B158C8" w14:textId="0FA7CED8" w:rsidR="00F65BF3" w:rsidRPr="00F65BF3" w:rsidRDefault="00F65BF3" w:rsidP="00F65BF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65BF3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42F65" id="_x0000_t202" coordsize="21600,21600" o:spt="202" path="m,l,21600r21600,l21600,xe">
              <v:stroke joinstyle="miter"/>
              <v:path gradientshapeok="t" o:connecttype="rect"/>
            </v:shapetype>
            <v:shape id="MSIPCMcbb04596af13fc0296b8ada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H4eQIAAL0EAAAOAAAAZHJzL2Uyb0RvYy54bWysVN9v0zAQfkfif7D8wBNrfqzpmrB0Gp0G&#10;lTao1CGeHcdpIhJfZrtLCuJ/5+wkZYM3xItzdz5/vvv8XS6v+qYmT0LpCmRKg5lPiZAc8kruU/rl&#10;4fZsSYk2TOasBilSehSaXq1ev7rs2kSEUEKdC0UQROqka1NaGtMmnqd5KRqmZ9AKiZsFqIYZdNXe&#10;yxXrEL2pvdD3F14HKm8VcKE1Rm+GTbpy+EUhuPlcFFoYUqcUazNuVW7N7OqtLlmyV6wtKz6Wwf6h&#10;ioZVEi89Qd0ww8hBVX9BNRVXoKEwMw6NB0VRceF6wG4C/49udiVrhesFydHtiSb9/2D5p6etIlWe&#10;0pASyRp8ovvdZru+51nmz6N4wYrgvOB+GC+yJcuZoCQXmiODP948HsC8+8h0uYZcDF5yFiziOLqY&#10;h+fB2zFBVPvSjNvLeTjzx42vVW7KMR7F0Sm+rRkXjZDTmSHlFsAINdgjwEbmoh8Bhs9WVQ1TxxdZ&#10;O9QAinPMm6p6gHaM+KeL70Qx3YnBn1YbXasTpGjXIkmmfw89aty9s27vgH/TRMK6ZHIvrpWCrhQs&#10;x7cJ7Env2dEBR1uQrLtHslLKDgYcUF+oxgoHpUAQHTV6POlS9IZwDF5ECz+eR5Rw3AsvzhfLyF3B&#10;kul0q7T5IKAh1kipwp4dOnu608ZWw5IpxV4m4baqa6f9Wr4IYKKNuOptwUPpps/6kY0M8iP2oWAY&#10;JRx9NEpQ3ynpcIxSqh8PTKFM6o1ELsJo7vt28JyHhnJGHMzn6GRTlEmOGCnNKBnMtUEPMw6tsvKZ&#10;aJdwjcQVlevJMjyUMxaMM+JaHefZDuFz32X9/uusfgEAAP//AwBQSwMEFAAGAAgAAAAhAGDLEL3d&#10;AAAACwEAAA8AAABkcnMvZG93bnJldi54bWxMj81OwzAQhO9IvIO1SNyoHX5KG+JUFAHi2sADbOJt&#10;EjVeB9tNw9vjnuC4M6PZb4rNbAcxkQ+9Yw3ZQoEgbpzpudXw9fl2swIRIrLBwTFp+KEAm/LyosDc&#10;uBPvaKpiK1IJhxw1dDGOuZSh6chiWLiROHl75y3GdPpWGo+nVG4HeavUUlrsOX3ocKSXjppDdbQa&#10;DL5+37WTP4RqF7ar6d3vtx+11tdX8/MTiEhz/AvDGT+hQ5mYandkE8SgIQ2JSV1mag3i7Gdr9Qii&#10;PmsP9wpkWcj/G8pfAAAA//8DAFBLAQItABQABgAIAAAAIQC2gziS/gAAAOEBAAATAAAAAAAAAAAA&#10;AAAAAAAAAABbQ29udGVudF9UeXBlc10ueG1sUEsBAi0AFAAGAAgAAAAhADj9If/WAAAAlAEAAAsA&#10;AAAAAAAAAAAAAAAALwEAAF9yZWxzLy5yZWxzUEsBAi0AFAAGAAgAAAAhAG7Pkfh5AgAAvQQAAA4A&#10;AAAAAAAAAAAAAAAALgIAAGRycy9lMm9Eb2MueG1sUEsBAi0AFAAGAAgAAAAhAGDLEL3dAAAACwEA&#10;AA8AAAAAAAAAAAAAAAAA0wQAAGRycy9kb3ducmV2LnhtbFBLBQYAAAAABAAEAPMAAADdBQAAAAA=&#10;" o:allowincell="f" filled="f" stroked="f">
              <v:textbox inset="20pt,0,,0">
                <w:txbxContent>
                  <w:p w14:paraId="55B158C8" w14:textId="0FA7CED8" w:rsidR="00F65BF3" w:rsidRPr="00F65BF3" w:rsidRDefault="00F65BF3" w:rsidP="00F65BF3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65BF3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6F2" w14:textId="34369E76" w:rsidR="00F65BF3" w:rsidRDefault="0044422B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CC74B40" wp14:editId="615C7D0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726843b2a3e2ff466e46694e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A84C8" w14:textId="5CE4D927" w:rsidR="00F65BF3" w:rsidRPr="00F65BF3" w:rsidRDefault="00F65BF3" w:rsidP="00F65BF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65BF3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74B40" id="_x0000_t202" coordsize="21600,21600" o:spt="202" path="m,l,21600r21600,l21600,xe">
              <v:stroke joinstyle="miter"/>
              <v:path gradientshapeok="t" o:connecttype="rect"/>
            </v:shapetype>
            <v:shape id="MSIPCM726843b2a3e2ff466e46694e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thWfAIAAMYEAAAOAAAAZHJzL2Uyb0RvYy54bWysVFFv0zAQfkfiP1h+4Ik1aZqmbVg6jU5j&#10;kzao1CGeXcdpIhJfZrtLBuK/c3acMuAN8RDr7nz+/N3nu5xf9E1NnoTSFciMTichJUJyyCt5yOjn&#10;h+uzJSXaMJmzGqTI6LPQ9GL9+tV516YighLqXCiCIFKnXZvR0pg2DQLNS9EwPYFWSNwsQDXMoKsO&#10;Qa5Yh+hNHURhmAQdqLxVwIXWGL0aNuna4ReF4OZTUWhhSJ1R5Gbcqty6t2uwPmfpQbG2rLinwf6B&#10;RcMqiZeeoK6YYeSoqr+gmoor0FCYCYcmgKKouHA1YDXT8I9qdiVrhasFxdHtSSb9/2D5x6etIlWO&#10;b0eJZA0+0f3udru5X0TJMp7tIzYTUVHESSLwW8WCklxojgp+f/N4BPPuhulyA7kYvPRsmqxW80Uc&#10;zaZvfYKoDqXx28s4moR+40uVm9LH56v5Kb6tGReNkOOZIeUawAg12B7gVuai9wA+qVLabNnBs/F5&#10;O+wCbE+fOfJ6gNZHwtPVd6IYb8XgD9sdXatTFGnXokymfw+9Vcq+tG7vgH/VRMKmZPIgLpWCrhQs&#10;x9eZ2pPBi6MDjrYg++4e5cooOxpwQH2hGguIzUAQHbv0+dSZojeEY3AxT8JVPKeE4160mCXLubuC&#10;pePpFiv/IKAh1siowpodOnu608ayYemYYi+TcF3Vtev+Wv4WwEQbcewt4YG66fe9bxMvyh7yZyxH&#10;wTBT+A9AowT1jZIO5ymj+vHIFPZLfStRkmgeh6GdQOehoZyxmsYxOvsxyiRHjIzuKRnMjUEPM46t&#10;sn00qi/hEvUrKleaFXqg43njsLiK/WDbaXzpu6xfv5/1TwA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Hja2FZ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629A84C8" w14:textId="5CE4D927" w:rsidR="00F65BF3" w:rsidRPr="00F65BF3" w:rsidRDefault="00F65BF3" w:rsidP="00F65BF3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65BF3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30244" w14:textId="77777777" w:rsidR="006B08FB" w:rsidRDefault="006B08FB">
      <w:r>
        <w:separator/>
      </w:r>
    </w:p>
  </w:footnote>
  <w:footnote w:type="continuationSeparator" w:id="0">
    <w:p w14:paraId="680646F8" w14:textId="77777777" w:rsidR="006B08FB" w:rsidRDefault="006B0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553481"/>
    <w:multiLevelType w:val="hybridMultilevel"/>
    <w:tmpl w:val="D47C55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CF5843"/>
    <w:multiLevelType w:val="hybridMultilevel"/>
    <w:tmpl w:val="851AA9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0331F"/>
    <w:multiLevelType w:val="hybridMultilevel"/>
    <w:tmpl w:val="B53C3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722640"/>
    <w:multiLevelType w:val="hybridMultilevel"/>
    <w:tmpl w:val="185CD0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4"/>
  </w:num>
  <w:num w:numId="17">
    <w:abstractNumId w:val="13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DF8"/>
    <w:rsid w:val="000138DC"/>
    <w:rsid w:val="00027ACA"/>
    <w:rsid w:val="00046DD2"/>
    <w:rsid w:val="00061460"/>
    <w:rsid w:val="00084C42"/>
    <w:rsid w:val="000B1AA1"/>
    <w:rsid w:val="000B2452"/>
    <w:rsid w:val="000F0ABD"/>
    <w:rsid w:val="000F4E43"/>
    <w:rsid w:val="00105899"/>
    <w:rsid w:val="001608BF"/>
    <w:rsid w:val="001610D2"/>
    <w:rsid w:val="001734EB"/>
    <w:rsid w:val="00184677"/>
    <w:rsid w:val="001A4AF7"/>
    <w:rsid w:val="001C1E77"/>
    <w:rsid w:val="001F52DC"/>
    <w:rsid w:val="00222834"/>
    <w:rsid w:val="00270BD1"/>
    <w:rsid w:val="00273BE1"/>
    <w:rsid w:val="00275FF1"/>
    <w:rsid w:val="002E36C1"/>
    <w:rsid w:val="002E5688"/>
    <w:rsid w:val="002F0FF7"/>
    <w:rsid w:val="00300158"/>
    <w:rsid w:val="00324107"/>
    <w:rsid w:val="00326B06"/>
    <w:rsid w:val="00347947"/>
    <w:rsid w:val="003548C4"/>
    <w:rsid w:val="003663C4"/>
    <w:rsid w:val="00367678"/>
    <w:rsid w:val="00367B24"/>
    <w:rsid w:val="00376657"/>
    <w:rsid w:val="00382F69"/>
    <w:rsid w:val="003901E1"/>
    <w:rsid w:val="0039335E"/>
    <w:rsid w:val="003A62D3"/>
    <w:rsid w:val="003C30C1"/>
    <w:rsid w:val="003D7FDC"/>
    <w:rsid w:val="003E4B80"/>
    <w:rsid w:val="00401229"/>
    <w:rsid w:val="004234FF"/>
    <w:rsid w:val="00426C65"/>
    <w:rsid w:val="00427495"/>
    <w:rsid w:val="0044422B"/>
    <w:rsid w:val="00445241"/>
    <w:rsid w:val="004505BC"/>
    <w:rsid w:val="00463675"/>
    <w:rsid w:val="004708F4"/>
    <w:rsid w:val="00483B84"/>
    <w:rsid w:val="004870A6"/>
    <w:rsid w:val="004B4376"/>
    <w:rsid w:val="004B43FA"/>
    <w:rsid w:val="004B6D78"/>
    <w:rsid w:val="004C3F5A"/>
    <w:rsid w:val="004C4DCF"/>
    <w:rsid w:val="004C53F1"/>
    <w:rsid w:val="00507006"/>
    <w:rsid w:val="00516B29"/>
    <w:rsid w:val="0052139B"/>
    <w:rsid w:val="005510EB"/>
    <w:rsid w:val="00584B08"/>
    <w:rsid w:val="005A5BCD"/>
    <w:rsid w:val="005A7240"/>
    <w:rsid w:val="005C0130"/>
    <w:rsid w:val="005E278C"/>
    <w:rsid w:val="005F63E9"/>
    <w:rsid w:val="006401CC"/>
    <w:rsid w:val="00654758"/>
    <w:rsid w:val="00655D3A"/>
    <w:rsid w:val="00664440"/>
    <w:rsid w:val="00687A0B"/>
    <w:rsid w:val="006B08FB"/>
    <w:rsid w:val="006C150A"/>
    <w:rsid w:val="006D0B09"/>
    <w:rsid w:val="006E17C7"/>
    <w:rsid w:val="007032C5"/>
    <w:rsid w:val="007116E4"/>
    <w:rsid w:val="00726FC3"/>
    <w:rsid w:val="00753F74"/>
    <w:rsid w:val="00767FED"/>
    <w:rsid w:val="00771F92"/>
    <w:rsid w:val="0077485D"/>
    <w:rsid w:val="00787CAC"/>
    <w:rsid w:val="007A66A1"/>
    <w:rsid w:val="007B4FF6"/>
    <w:rsid w:val="007F42C3"/>
    <w:rsid w:val="00820C12"/>
    <w:rsid w:val="00825096"/>
    <w:rsid w:val="00835972"/>
    <w:rsid w:val="00891B67"/>
    <w:rsid w:val="0089666F"/>
    <w:rsid w:val="008D08AC"/>
    <w:rsid w:val="008D530C"/>
    <w:rsid w:val="008E0DAC"/>
    <w:rsid w:val="008F2F63"/>
    <w:rsid w:val="0090241A"/>
    <w:rsid w:val="0091634F"/>
    <w:rsid w:val="00923E7C"/>
    <w:rsid w:val="00943170"/>
    <w:rsid w:val="0095305D"/>
    <w:rsid w:val="009723FB"/>
    <w:rsid w:val="009809F3"/>
    <w:rsid w:val="00983F67"/>
    <w:rsid w:val="00994B61"/>
    <w:rsid w:val="009A5B1A"/>
    <w:rsid w:val="009D162F"/>
    <w:rsid w:val="009D2D6A"/>
    <w:rsid w:val="009F6E85"/>
    <w:rsid w:val="00A24A08"/>
    <w:rsid w:val="00A55AE5"/>
    <w:rsid w:val="00A6182C"/>
    <w:rsid w:val="00A7348D"/>
    <w:rsid w:val="00A75702"/>
    <w:rsid w:val="00AB3E64"/>
    <w:rsid w:val="00AC079B"/>
    <w:rsid w:val="00AD1E52"/>
    <w:rsid w:val="00AD51BB"/>
    <w:rsid w:val="00AE489C"/>
    <w:rsid w:val="00AF74B3"/>
    <w:rsid w:val="00B03B8B"/>
    <w:rsid w:val="00B144F4"/>
    <w:rsid w:val="00B1472E"/>
    <w:rsid w:val="00B50FAC"/>
    <w:rsid w:val="00B82686"/>
    <w:rsid w:val="00BC5B7A"/>
    <w:rsid w:val="00BF7EE2"/>
    <w:rsid w:val="00C0499F"/>
    <w:rsid w:val="00C165D1"/>
    <w:rsid w:val="00C17FE6"/>
    <w:rsid w:val="00C4010D"/>
    <w:rsid w:val="00C520E9"/>
    <w:rsid w:val="00C6700A"/>
    <w:rsid w:val="00C766FB"/>
    <w:rsid w:val="00C94077"/>
    <w:rsid w:val="00CA2FB0"/>
    <w:rsid w:val="00CB371B"/>
    <w:rsid w:val="00D02FE6"/>
    <w:rsid w:val="00D30784"/>
    <w:rsid w:val="00D445A8"/>
    <w:rsid w:val="00D53018"/>
    <w:rsid w:val="00D676CD"/>
    <w:rsid w:val="00D80B38"/>
    <w:rsid w:val="00D96B1D"/>
    <w:rsid w:val="00DA5361"/>
    <w:rsid w:val="00DC0AD9"/>
    <w:rsid w:val="00DC15BA"/>
    <w:rsid w:val="00DD211A"/>
    <w:rsid w:val="00DD7825"/>
    <w:rsid w:val="00DE067F"/>
    <w:rsid w:val="00DE61BD"/>
    <w:rsid w:val="00DF37BE"/>
    <w:rsid w:val="00E16BBB"/>
    <w:rsid w:val="00E20604"/>
    <w:rsid w:val="00E4207B"/>
    <w:rsid w:val="00E53C77"/>
    <w:rsid w:val="00E72B30"/>
    <w:rsid w:val="00E74B9D"/>
    <w:rsid w:val="00E76827"/>
    <w:rsid w:val="00E94F9B"/>
    <w:rsid w:val="00EA1514"/>
    <w:rsid w:val="00EA19B5"/>
    <w:rsid w:val="00EA68B1"/>
    <w:rsid w:val="00EC1257"/>
    <w:rsid w:val="00EF2E93"/>
    <w:rsid w:val="00F0649B"/>
    <w:rsid w:val="00F12248"/>
    <w:rsid w:val="00F15AE6"/>
    <w:rsid w:val="00F16C83"/>
    <w:rsid w:val="00F20CD7"/>
    <w:rsid w:val="00F27EB5"/>
    <w:rsid w:val="00F36957"/>
    <w:rsid w:val="00F45D7B"/>
    <w:rsid w:val="00F545ED"/>
    <w:rsid w:val="00F56467"/>
    <w:rsid w:val="00F65BF3"/>
    <w:rsid w:val="00F66A66"/>
    <w:rsid w:val="00F9363A"/>
    <w:rsid w:val="00F94EB3"/>
    <w:rsid w:val="00F970B2"/>
    <w:rsid w:val="00FC3C02"/>
    <w:rsid w:val="00FC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Lu, Yang, Vodafone DE</cp:lastModifiedBy>
  <cp:revision>3</cp:revision>
  <cp:lastPrinted>2002-04-23T07:10:00Z</cp:lastPrinted>
  <dcterms:created xsi:type="dcterms:W3CDTF">2022-02-15T07:20:00Z</dcterms:created>
  <dcterms:modified xsi:type="dcterms:W3CDTF">2022-02-15T07:23:00Z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2022-02-15T07:23:23Z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0b63fa8a-8a97-4547-b5ff-bca3a1307110</vt:lpwstr>
  </property>
  <property fmtid="{D5CDD505-2E9C-101B-9397-08002B2CF9AE}" pid="8" name="MSIP_Label_0359f705-2ba0-454b-9cfc-6ce5bcaac040_ContentBits">
    <vt:lpwstr>2</vt:lpwstr>
  </property>
</Properties>
</file>